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75E3" w14:textId="2BA6F849" w:rsidR="004D2E6F" w:rsidRPr="005810A2" w:rsidRDefault="004D2E6F">
      <w:pPr>
        <w:rPr>
          <w:rFonts w:ascii="Times New Roman" w:hAnsi="Times New Roman" w:cs="Times New Roman"/>
          <w:sz w:val="20"/>
          <w:szCs w:val="20"/>
        </w:rPr>
      </w:pPr>
    </w:p>
    <w:p w14:paraId="3A338088" w14:textId="0AB01539" w:rsidR="00C95187" w:rsidRDefault="00C95187" w:rsidP="002438E7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B4A33">
        <w:rPr>
          <w:rFonts w:ascii="Arial" w:hAnsi="Arial" w:cs="Arial"/>
          <w:b/>
          <w:sz w:val="18"/>
          <w:szCs w:val="18"/>
        </w:rPr>
        <w:t>Informacja o przetwarzaniu danych</w:t>
      </w:r>
      <w:r w:rsidR="008E7200" w:rsidRPr="00AB4A33">
        <w:rPr>
          <w:rFonts w:ascii="Arial" w:hAnsi="Arial" w:cs="Arial"/>
          <w:b/>
          <w:sz w:val="18"/>
          <w:szCs w:val="18"/>
        </w:rPr>
        <w:t xml:space="preserve"> </w:t>
      </w:r>
      <w:r w:rsidR="005A7333" w:rsidRPr="00AB4A33">
        <w:rPr>
          <w:rFonts w:ascii="Arial" w:hAnsi="Arial" w:cs="Arial"/>
          <w:b/>
          <w:sz w:val="18"/>
          <w:szCs w:val="18"/>
        </w:rPr>
        <w:t>kontrahentów, pracowników/współpracowników kontrahentów, osób reprezentujących</w:t>
      </w:r>
      <w:r w:rsidR="002438E7">
        <w:rPr>
          <w:rFonts w:ascii="Arial" w:hAnsi="Arial" w:cs="Arial"/>
          <w:b/>
          <w:sz w:val="18"/>
          <w:szCs w:val="18"/>
        </w:rPr>
        <w:t xml:space="preserve"> </w:t>
      </w:r>
    </w:p>
    <w:p w14:paraId="2650F04D" w14:textId="77777777" w:rsidR="002438E7" w:rsidRPr="00AB4A33" w:rsidRDefault="002438E7" w:rsidP="002438E7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1E0DC3B9" w14:textId="34127579" w:rsidR="00C95187" w:rsidRPr="00AB4A33" w:rsidRDefault="00C95187" w:rsidP="005A733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 xml:space="preserve">Zgodnie z art. 13 ust. 1 i 2 i art. 14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</w:t>
      </w:r>
      <w:r w:rsidR="008E7200" w:rsidRPr="00AB4A33">
        <w:rPr>
          <w:rFonts w:ascii="Arial" w:hAnsi="Arial" w:cs="Arial"/>
          <w:sz w:val="18"/>
          <w:szCs w:val="18"/>
        </w:rPr>
        <w:t>dalej „</w:t>
      </w:r>
      <w:r w:rsidRPr="00AB4A33">
        <w:rPr>
          <w:rFonts w:ascii="Arial" w:hAnsi="Arial" w:cs="Arial"/>
          <w:sz w:val="18"/>
          <w:szCs w:val="18"/>
        </w:rPr>
        <w:t>RODO</w:t>
      </w:r>
      <w:r w:rsidR="008E7200" w:rsidRPr="00AB4A33">
        <w:rPr>
          <w:rFonts w:ascii="Arial" w:hAnsi="Arial" w:cs="Arial"/>
          <w:sz w:val="18"/>
          <w:szCs w:val="18"/>
        </w:rPr>
        <w:t>”</w:t>
      </w:r>
      <w:r w:rsidRPr="00AB4A33">
        <w:rPr>
          <w:rFonts w:ascii="Arial" w:hAnsi="Arial" w:cs="Arial"/>
          <w:sz w:val="18"/>
          <w:szCs w:val="18"/>
        </w:rPr>
        <w:t>) informujemy, że:</w:t>
      </w:r>
    </w:p>
    <w:p w14:paraId="43316232" w14:textId="77777777" w:rsidR="005A7333" w:rsidRPr="00AB4A33" w:rsidRDefault="005A7333" w:rsidP="005A7333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04CFCC8" w14:textId="77777777" w:rsidR="002438E7" w:rsidRPr="002438E7" w:rsidRDefault="002438E7" w:rsidP="002438E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bookmarkStart w:id="0" w:name="_Hlk79174406"/>
      <w:r w:rsidRPr="002438E7">
        <w:rPr>
          <w:rFonts w:ascii="Arial" w:hAnsi="Arial" w:cs="Arial"/>
          <w:sz w:val="18"/>
          <w:szCs w:val="18"/>
        </w:rPr>
        <w:t>Administratorem danych osobowych jest Fundacja Radców Prawnych „IUS” w Olsztynie (dalej „Fundacja” lub „administrator”) z siedzibą w Olsztynie ul. Artyleryjska 3s, 10-165 Olsztyn.</w:t>
      </w:r>
    </w:p>
    <w:p w14:paraId="748A4996" w14:textId="77777777" w:rsidR="002438E7" w:rsidRPr="002438E7" w:rsidRDefault="002438E7" w:rsidP="002438E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2438E7">
        <w:rPr>
          <w:rFonts w:ascii="Arial" w:hAnsi="Arial" w:cs="Arial"/>
          <w:sz w:val="18"/>
          <w:szCs w:val="18"/>
        </w:rPr>
        <w:t>Administrator wyznaczył Inspektora Ochrony Danych Osobowych, z którym skontaktować się można we wszystkich sprawach związanych z ochroną danych osobowych. Kontakt z IOD:</w:t>
      </w:r>
    </w:p>
    <w:p w14:paraId="783603E3" w14:textId="77777777" w:rsidR="002438E7" w:rsidRPr="002438E7" w:rsidRDefault="002438E7" w:rsidP="002438E7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2438E7">
        <w:rPr>
          <w:rFonts w:ascii="Arial" w:hAnsi="Arial" w:cs="Arial"/>
          <w:sz w:val="18"/>
          <w:szCs w:val="18"/>
        </w:rPr>
        <w:t xml:space="preserve">- e-mail: </w:t>
      </w:r>
      <w:hyperlink r:id="rId5" w:history="1">
        <w:r w:rsidRPr="002438E7">
          <w:rPr>
            <w:rStyle w:val="Hipercze"/>
            <w:rFonts w:ascii="Arial" w:hAnsi="Arial" w:cs="Arial"/>
            <w:sz w:val="18"/>
            <w:szCs w:val="18"/>
          </w:rPr>
          <w:t>kontakt@bezpiecznedaneosobowe.pl</w:t>
        </w:r>
      </w:hyperlink>
      <w:r w:rsidRPr="002438E7">
        <w:rPr>
          <w:rFonts w:ascii="Arial" w:hAnsi="Arial" w:cs="Arial"/>
          <w:sz w:val="18"/>
          <w:szCs w:val="18"/>
        </w:rPr>
        <w:t xml:space="preserve"> </w:t>
      </w:r>
    </w:p>
    <w:p w14:paraId="6E354F65" w14:textId="5D4D83B1" w:rsidR="00C23939" w:rsidRPr="002438E7" w:rsidRDefault="002438E7" w:rsidP="002438E7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2438E7">
        <w:rPr>
          <w:rFonts w:ascii="Arial" w:hAnsi="Arial" w:cs="Arial"/>
          <w:sz w:val="18"/>
          <w:szCs w:val="18"/>
        </w:rPr>
        <w:t>- tel.: 500-692-024</w:t>
      </w:r>
      <w:bookmarkEnd w:id="0"/>
    </w:p>
    <w:p w14:paraId="0D938A9E" w14:textId="5EA4AAB2" w:rsidR="00C95187" w:rsidRPr="00E353A7" w:rsidRDefault="00C95187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18"/>
          <w:szCs w:val="18"/>
        </w:rPr>
      </w:pPr>
      <w:r w:rsidRPr="00E353A7">
        <w:rPr>
          <w:rFonts w:ascii="Arial" w:hAnsi="Arial" w:cs="Arial"/>
          <w:b/>
          <w:bCs/>
          <w:sz w:val="18"/>
          <w:szCs w:val="18"/>
        </w:rPr>
        <w:t>Cele i podstawy prawne przetwarzania:</w:t>
      </w:r>
    </w:p>
    <w:p w14:paraId="70398951" w14:textId="69480627" w:rsidR="00C95187" w:rsidRPr="00AB4A33" w:rsidRDefault="00C95187" w:rsidP="005810A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 xml:space="preserve">art. 6 ust. 1 lit. b) RODO, tj. przetwarzanie jest niezbędne do zawarcia i realizacji umowy (porozumienia) pomiędzy Panią/Panem, a </w:t>
      </w:r>
      <w:r w:rsidR="00A0613D" w:rsidRPr="00AB4A33">
        <w:rPr>
          <w:rFonts w:ascii="Arial" w:hAnsi="Arial" w:cs="Arial"/>
          <w:sz w:val="18"/>
          <w:szCs w:val="18"/>
        </w:rPr>
        <w:t>Fundacją</w:t>
      </w:r>
      <w:r w:rsidRPr="00AB4A33">
        <w:rPr>
          <w:rFonts w:ascii="Arial" w:hAnsi="Arial" w:cs="Arial"/>
          <w:sz w:val="18"/>
          <w:szCs w:val="18"/>
        </w:rPr>
        <w:t xml:space="preserve"> lub do podjęcia działań na Pani/Pana żądanie przed zawarciem umowy;</w:t>
      </w:r>
    </w:p>
    <w:p w14:paraId="6A55D1EC" w14:textId="77777777" w:rsidR="00C95187" w:rsidRPr="00AB4A33" w:rsidRDefault="00C95187" w:rsidP="005810A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>art. 6 ust. 1 lit. c) RODO, tj. przetwarzanie jest niezbędne do wypełnienia obowiązków prawnych ciążących na administratorze w szczególności wynikających z przepisów finansowych i podatkowych;</w:t>
      </w:r>
    </w:p>
    <w:p w14:paraId="090387D0" w14:textId="77777777" w:rsidR="00651CBA" w:rsidRDefault="00C95187" w:rsidP="00651C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>art. 6 ust. 1 lit. f) RODO, tj. w celu realizacji prawnie uzasadnionych interesów administratora, w szczególności prowadzenia bieżącej komunikacji, zapewnienia bezpieczeństwa informacji</w:t>
      </w:r>
      <w:r w:rsidR="00E335B5" w:rsidRPr="00AB4A33">
        <w:rPr>
          <w:rFonts w:ascii="Arial" w:hAnsi="Arial" w:cs="Arial"/>
          <w:sz w:val="18"/>
          <w:szCs w:val="18"/>
        </w:rPr>
        <w:t xml:space="preserve">, określenia osób uprawnionych do reprezentowania podmiotu oraz zakresu takiego umocowania </w:t>
      </w:r>
      <w:r w:rsidRPr="00AB4A33">
        <w:rPr>
          <w:rFonts w:ascii="Arial" w:hAnsi="Arial" w:cs="Arial"/>
          <w:sz w:val="18"/>
          <w:szCs w:val="18"/>
        </w:rPr>
        <w:t>oraz ustalenia, dochodzenia i obrony</w:t>
      </w:r>
      <w:r w:rsidR="00E335B5" w:rsidRPr="00AB4A33">
        <w:rPr>
          <w:rFonts w:ascii="Arial" w:hAnsi="Arial" w:cs="Arial"/>
          <w:sz w:val="18"/>
          <w:szCs w:val="18"/>
        </w:rPr>
        <w:t xml:space="preserve"> przed</w:t>
      </w:r>
      <w:r w:rsidRPr="00AB4A33">
        <w:rPr>
          <w:rFonts w:ascii="Arial" w:hAnsi="Arial" w:cs="Arial"/>
          <w:sz w:val="18"/>
          <w:szCs w:val="18"/>
        </w:rPr>
        <w:t xml:space="preserve"> roszcze</w:t>
      </w:r>
      <w:r w:rsidR="00E335B5" w:rsidRPr="00AB4A33">
        <w:rPr>
          <w:rFonts w:ascii="Arial" w:hAnsi="Arial" w:cs="Arial"/>
          <w:sz w:val="18"/>
          <w:szCs w:val="18"/>
        </w:rPr>
        <w:t>niami</w:t>
      </w:r>
      <w:r w:rsidRPr="00AB4A33">
        <w:rPr>
          <w:rFonts w:ascii="Arial" w:hAnsi="Arial" w:cs="Arial"/>
          <w:sz w:val="18"/>
          <w:szCs w:val="18"/>
        </w:rPr>
        <w:t>;</w:t>
      </w:r>
      <w:r w:rsidR="00651CBA">
        <w:rPr>
          <w:rFonts w:ascii="Arial" w:hAnsi="Arial" w:cs="Arial"/>
          <w:sz w:val="18"/>
          <w:szCs w:val="18"/>
        </w:rPr>
        <w:t xml:space="preserve"> </w:t>
      </w:r>
      <w:r w:rsidRPr="00651CBA">
        <w:rPr>
          <w:rFonts w:ascii="Arial" w:hAnsi="Arial" w:cs="Arial"/>
          <w:sz w:val="18"/>
          <w:szCs w:val="18"/>
        </w:rPr>
        <w:t xml:space="preserve">gdy Pani/Pana dane zostały podane </w:t>
      </w:r>
      <w:r w:rsidR="00651CBA">
        <w:rPr>
          <w:rFonts w:ascii="Arial" w:hAnsi="Arial" w:cs="Arial"/>
          <w:sz w:val="18"/>
          <w:szCs w:val="18"/>
        </w:rPr>
        <w:t xml:space="preserve">przez </w:t>
      </w:r>
      <w:r w:rsidRPr="00651CBA">
        <w:rPr>
          <w:rFonts w:ascii="Arial" w:hAnsi="Arial" w:cs="Arial"/>
          <w:sz w:val="18"/>
          <w:szCs w:val="18"/>
        </w:rPr>
        <w:t>pracodawcę/zleceniodawcę wskazując Panią/Pana jako osobę do kontaktu lub koordynacji wykonania umowy</w:t>
      </w:r>
      <w:r w:rsidR="00651CBA">
        <w:rPr>
          <w:rFonts w:ascii="Arial" w:hAnsi="Arial" w:cs="Arial"/>
          <w:sz w:val="18"/>
          <w:szCs w:val="18"/>
        </w:rPr>
        <w:t>;</w:t>
      </w:r>
    </w:p>
    <w:p w14:paraId="68F8A174" w14:textId="2EB24B67" w:rsidR="00C95187" w:rsidRPr="00651CBA" w:rsidRDefault="00C95187" w:rsidP="00651C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51CBA">
        <w:rPr>
          <w:rFonts w:ascii="Arial" w:hAnsi="Arial" w:cs="Arial"/>
          <w:sz w:val="18"/>
          <w:szCs w:val="18"/>
        </w:rPr>
        <w:t>art. 6 ust. 1 lit. f) RODO, tj w celu realizacji prawnie uzasadnionych interesów administratora, w szczególności prowadzenia bieżącej komunikacji,</w:t>
      </w:r>
      <w:r w:rsidR="00E335B5" w:rsidRPr="00651CBA">
        <w:rPr>
          <w:rFonts w:ascii="Arial" w:hAnsi="Arial" w:cs="Arial"/>
          <w:sz w:val="18"/>
          <w:szCs w:val="18"/>
        </w:rPr>
        <w:t xml:space="preserve"> koordynacji i wykonania umowy,</w:t>
      </w:r>
      <w:r w:rsidRPr="00651CBA">
        <w:rPr>
          <w:rFonts w:ascii="Arial" w:hAnsi="Arial" w:cs="Arial"/>
          <w:sz w:val="18"/>
          <w:szCs w:val="18"/>
        </w:rPr>
        <w:t xml:space="preserve"> zapewnienia bezpieczeństwa informacji oraz ustalenia, dochodzenia i </w:t>
      </w:r>
      <w:r w:rsidR="00E335B5" w:rsidRPr="00651CBA">
        <w:rPr>
          <w:rFonts w:ascii="Arial" w:hAnsi="Arial" w:cs="Arial"/>
          <w:sz w:val="18"/>
          <w:szCs w:val="18"/>
        </w:rPr>
        <w:t xml:space="preserve">obrony przed </w:t>
      </w:r>
      <w:r w:rsidRPr="00651CBA">
        <w:rPr>
          <w:rFonts w:ascii="Arial" w:hAnsi="Arial" w:cs="Arial"/>
          <w:sz w:val="18"/>
          <w:szCs w:val="18"/>
        </w:rPr>
        <w:t>roszcze</w:t>
      </w:r>
      <w:r w:rsidR="00E335B5" w:rsidRPr="00651CBA">
        <w:rPr>
          <w:rFonts w:ascii="Arial" w:hAnsi="Arial" w:cs="Arial"/>
          <w:sz w:val="18"/>
          <w:szCs w:val="18"/>
        </w:rPr>
        <w:t>niami</w:t>
      </w:r>
      <w:r w:rsidRPr="00651CBA">
        <w:rPr>
          <w:rFonts w:ascii="Arial" w:hAnsi="Arial" w:cs="Arial"/>
          <w:sz w:val="18"/>
          <w:szCs w:val="18"/>
        </w:rPr>
        <w:t>.</w:t>
      </w:r>
    </w:p>
    <w:p w14:paraId="2556D827" w14:textId="77777777" w:rsidR="00C95187" w:rsidRPr="00AB4A33" w:rsidRDefault="00C95187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 xml:space="preserve">Okres przetwarzania Pani/Pana danych osobowych będzie uzależniony od celu i podstawy prawnej ich przetwarzania, dane będą przetwarzane przez okres wymagany przepisami prawa, trwania umowy (porozumienia) lub okres przedawnienia roszczeń. </w:t>
      </w:r>
    </w:p>
    <w:p w14:paraId="0FAF110F" w14:textId="77777777" w:rsidR="00C95187" w:rsidRPr="00AB4A33" w:rsidRDefault="00C95187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 xml:space="preserve">Podanie danych osobowych jest warunkiem zawarcia i realizacji umowy. W przypadku realizacji obowiązków prawnych przez administratora podanie danych jest obowiązkowe. Niepodanie danych uniemożliwia zawarcie umowy. </w:t>
      </w:r>
    </w:p>
    <w:p w14:paraId="4A2E2B77" w14:textId="6AB38FDA" w:rsidR="00C95187" w:rsidRPr="00AB4A33" w:rsidRDefault="00C95187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 xml:space="preserve">Odbiorcami Pani/Pana danych osobowych mogą być podmioty świadczące dla </w:t>
      </w:r>
      <w:r w:rsidR="00A0613D" w:rsidRPr="00AB4A33">
        <w:rPr>
          <w:rFonts w:ascii="Arial" w:hAnsi="Arial" w:cs="Arial"/>
          <w:sz w:val="18"/>
          <w:szCs w:val="18"/>
        </w:rPr>
        <w:t>Fundacji</w:t>
      </w:r>
      <w:r w:rsidRPr="00AB4A33">
        <w:rPr>
          <w:rFonts w:ascii="Arial" w:hAnsi="Arial" w:cs="Arial"/>
          <w:sz w:val="18"/>
          <w:szCs w:val="18"/>
        </w:rPr>
        <w:t xml:space="preserve"> usługi oraz podwykonawcy administratora danych (podmioty przetwarzające), w celu i zakresie niezbędnym do realizacji poleceń administratora na podstawie umów oraz organy i podmioty określone w przepisach prawa.</w:t>
      </w:r>
    </w:p>
    <w:p w14:paraId="05A288F9" w14:textId="2EF617B3" w:rsidR="00A0613D" w:rsidRPr="00AB4A33" w:rsidRDefault="00A0613D" w:rsidP="00A0613D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 xml:space="preserve">Odbiorcą danych jest Okręgowa Izba Radców Prawnych w </w:t>
      </w:r>
      <w:r w:rsidR="0073255F">
        <w:rPr>
          <w:rFonts w:ascii="Arial" w:hAnsi="Arial" w:cs="Arial"/>
          <w:sz w:val="18"/>
          <w:szCs w:val="18"/>
        </w:rPr>
        <w:t>Olsztynie</w:t>
      </w:r>
      <w:r w:rsidRPr="00AB4A33">
        <w:rPr>
          <w:rFonts w:ascii="Arial" w:hAnsi="Arial" w:cs="Arial"/>
          <w:sz w:val="18"/>
          <w:szCs w:val="18"/>
        </w:rPr>
        <w:t xml:space="preserve"> w zakresie obsługi administracyjno-technicznej.</w:t>
      </w:r>
    </w:p>
    <w:p w14:paraId="684644DA" w14:textId="7FAE0023" w:rsidR="00C95187" w:rsidRPr="00AB4A33" w:rsidRDefault="00C95187" w:rsidP="009D43E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 xml:space="preserve">Dane zostały podanie osobiście lub przekazane przez Pani/Pana pracodawcę/zleceniodawcę. </w:t>
      </w:r>
      <w:r w:rsidR="009D43E2" w:rsidRPr="00AB4A33">
        <w:rPr>
          <w:rFonts w:ascii="Arial" w:hAnsi="Arial" w:cs="Arial"/>
          <w:sz w:val="18"/>
          <w:szCs w:val="18"/>
        </w:rPr>
        <w:t>Dane mogą pochodzić z publicznych rejestrów: np. CEIDG, KRS.</w:t>
      </w:r>
    </w:p>
    <w:p w14:paraId="6ACC4A1E" w14:textId="77777777" w:rsidR="00C95187" w:rsidRPr="00AB4A33" w:rsidRDefault="00C95187" w:rsidP="0027122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>Kategorie i zakres przetwarzanych danych:</w:t>
      </w:r>
    </w:p>
    <w:p w14:paraId="3A444275" w14:textId="7C149997" w:rsidR="00C95187" w:rsidRPr="00AB4A33" w:rsidRDefault="00C95187" w:rsidP="005810A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 xml:space="preserve">Kategorie osób: kontrahenci, w tym dostawcy oraz potencjalni dostawcy </w:t>
      </w:r>
      <w:r w:rsidR="00A0613D" w:rsidRPr="00AB4A33">
        <w:rPr>
          <w:rFonts w:ascii="Arial" w:hAnsi="Arial" w:cs="Arial"/>
          <w:sz w:val="18"/>
          <w:szCs w:val="18"/>
        </w:rPr>
        <w:t>Fundacji</w:t>
      </w:r>
      <w:r w:rsidRPr="00AB4A33">
        <w:rPr>
          <w:rFonts w:ascii="Arial" w:hAnsi="Arial" w:cs="Arial"/>
          <w:sz w:val="18"/>
          <w:szCs w:val="18"/>
        </w:rPr>
        <w:t>, wspólnicy, pracownicy, przedstawiciele ustawowi oraz reprezentanci i pełnomocnicy kontrahentów, w tym osoby do kontaktu i koordynatorzy;</w:t>
      </w:r>
    </w:p>
    <w:p w14:paraId="67B64929" w14:textId="77777777" w:rsidR="00C95187" w:rsidRPr="00AB4A33" w:rsidRDefault="00C95187" w:rsidP="005810A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>Zakres danych: imię i nazwisko, nazwa kontrahenta, adres prowadzonej działalności oraz inne adresy korespondencyjne; dane rejestrowe we właściwych rejestrach (CEIDG, KRS); dane kontaktowe (numer telefonu, adres email); dane dotyczące statusu w strukturze kontrahenta (np.: funkcja, stanowisko, zakres uprawnień).</w:t>
      </w:r>
    </w:p>
    <w:p w14:paraId="562B8308" w14:textId="0E8CF84A" w:rsidR="00805B80" w:rsidRPr="00AB4A33" w:rsidRDefault="00805B80" w:rsidP="00805B8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 xml:space="preserve">W przypadku korzystania z usług podmiotów mających siedzibę poza terytorium Europejskim Obszarem Gospodarczym, w państwie, które nie zapewnia poziomu ochrony danych osobowych stosowanego w UE/EOG, </w:t>
      </w:r>
      <w:r w:rsidR="0073255F" w:rsidRPr="00AB4A33">
        <w:rPr>
          <w:rFonts w:ascii="Arial" w:hAnsi="Arial" w:cs="Arial"/>
          <w:sz w:val="18"/>
          <w:szCs w:val="18"/>
        </w:rPr>
        <w:t>administrator stosuje</w:t>
      </w:r>
      <w:r w:rsidRPr="00AB4A33">
        <w:rPr>
          <w:rFonts w:ascii="Arial" w:hAnsi="Arial" w:cs="Arial"/>
          <w:sz w:val="18"/>
          <w:szCs w:val="18"/>
        </w:rPr>
        <w:t xml:space="preserve"> dodatkowe środki ochrony w celu zapewnienia bezpieczeństwa przetwarzania danych osobowych, zgodnie z Rozdziałem V RODO, w tym, m.in. Standardowe Klauzule Umowne zatwierdzone przez Komisję Europejską. W celu uzyskania szczegółowych informacji prosimy o kontakt w sposób wskazany w pkt. 2.</w:t>
      </w:r>
    </w:p>
    <w:p w14:paraId="5E4E9C53" w14:textId="77777777" w:rsidR="00805B80" w:rsidRPr="00AB4A33" w:rsidRDefault="00805B80" w:rsidP="00805B8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>Administrator nie będzie przetwarzać Pani/Pana danych osobowych w celu podejmowania automatycznych decyzji (w tym również w formie profilowania) wywołujących skutki prawne lub w podobny sposób mających na Panią/Pana istotny wpływ.</w:t>
      </w:r>
    </w:p>
    <w:p w14:paraId="08D014DE" w14:textId="1F8AD09B" w:rsidR="00805B80" w:rsidRPr="00AB4A33" w:rsidRDefault="00805B80" w:rsidP="00805B8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>Osobom, których dane dotyczą przysługują prawa: do żądania od administratora dostępu do danych osobowych, ich sprostowania, usunięcia lub ograniczenia przetwarzania, do wniesienia sprzeciwu wobec przetwarzania. Prawa te są ograniczone w zakresie określonym w przepisach prawa, w tym art. 15-22 RODO, w szczególności w zakresie, w jakim ich realizacja naruszyłaby prawa innych osób lub gdy przetwarzanie następuje w celu wywiązania się przez administratora z obowiązku wynikającego z przepisu prawa lub w ramach wykonywania zadań w interesie publicznym. W celu realizacji swoich praw, prosimy o kontakt w sposób określony w pkt 2.</w:t>
      </w:r>
    </w:p>
    <w:p w14:paraId="1A060CEF" w14:textId="4D9FB553" w:rsidR="00F274AD" w:rsidRPr="00AB4A33" w:rsidRDefault="00805B80" w:rsidP="005A7333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B4A33">
        <w:rPr>
          <w:rFonts w:ascii="Arial" w:hAnsi="Arial" w:cs="Arial"/>
          <w:sz w:val="18"/>
          <w:szCs w:val="18"/>
        </w:rPr>
        <w:t>Jeśli uważa Pani/Pan, że przetwarzanie przez administratora Pani/Pana danych osobowych jest niezgodne z prawem, przysługuje Pani/Panu prawo wniesienia skargi do organu nadzorczego, tj. Prezesa Urzędu Ochrony Danych Osobowych</w:t>
      </w:r>
      <w:r w:rsidR="00147B79">
        <w:rPr>
          <w:rFonts w:ascii="Arial" w:hAnsi="Arial" w:cs="Arial"/>
          <w:sz w:val="18"/>
          <w:szCs w:val="18"/>
        </w:rPr>
        <w:t xml:space="preserve"> w </w:t>
      </w:r>
      <w:r w:rsidRPr="00AB4A33">
        <w:rPr>
          <w:rFonts w:ascii="Arial" w:hAnsi="Arial" w:cs="Arial"/>
          <w:sz w:val="18"/>
          <w:szCs w:val="18"/>
        </w:rPr>
        <w:t>Warszaw</w:t>
      </w:r>
      <w:r w:rsidR="00147B79">
        <w:rPr>
          <w:rFonts w:ascii="Arial" w:hAnsi="Arial" w:cs="Arial"/>
          <w:sz w:val="18"/>
          <w:szCs w:val="18"/>
        </w:rPr>
        <w:t>ie.</w:t>
      </w:r>
    </w:p>
    <w:sectPr w:rsidR="00F274AD" w:rsidRPr="00AB4A33" w:rsidSect="005D5CF7">
      <w:pgSz w:w="11907" w:h="16840" w:code="9"/>
      <w:pgMar w:top="567" w:right="1134" w:bottom="709" w:left="1134" w:header="567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42B"/>
    <w:multiLevelType w:val="hybridMultilevel"/>
    <w:tmpl w:val="AF82B62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2510148"/>
    <w:multiLevelType w:val="hybridMultilevel"/>
    <w:tmpl w:val="6AD611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66F0284"/>
    <w:multiLevelType w:val="hybridMultilevel"/>
    <w:tmpl w:val="973C8240"/>
    <w:lvl w:ilvl="0" w:tplc="68F4E2D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54504A0C"/>
    <w:multiLevelType w:val="hybridMultilevel"/>
    <w:tmpl w:val="09C65D5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2884F7D"/>
    <w:multiLevelType w:val="hybridMultilevel"/>
    <w:tmpl w:val="7BCEF1B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47904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03977">
    <w:abstractNumId w:val="1"/>
  </w:num>
  <w:num w:numId="3" w16cid:durableId="1811820901">
    <w:abstractNumId w:val="2"/>
  </w:num>
  <w:num w:numId="4" w16cid:durableId="510340294">
    <w:abstractNumId w:val="3"/>
  </w:num>
  <w:num w:numId="5" w16cid:durableId="929117526">
    <w:abstractNumId w:val="0"/>
  </w:num>
  <w:num w:numId="6" w16cid:durableId="1639457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87"/>
    <w:rsid w:val="000E3384"/>
    <w:rsid w:val="00147B79"/>
    <w:rsid w:val="002438E7"/>
    <w:rsid w:val="00271220"/>
    <w:rsid w:val="004D2E6F"/>
    <w:rsid w:val="005810A2"/>
    <w:rsid w:val="005A7333"/>
    <w:rsid w:val="005D5CF7"/>
    <w:rsid w:val="006032E3"/>
    <w:rsid w:val="00651CBA"/>
    <w:rsid w:val="0073255F"/>
    <w:rsid w:val="00805B80"/>
    <w:rsid w:val="00811E00"/>
    <w:rsid w:val="008A3569"/>
    <w:rsid w:val="008E7200"/>
    <w:rsid w:val="008F3C77"/>
    <w:rsid w:val="00986AF4"/>
    <w:rsid w:val="009D43E2"/>
    <w:rsid w:val="009D798D"/>
    <w:rsid w:val="00A0613D"/>
    <w:rsid w:val="00AB4A33"/>
    <w:rsid w:val="00AC08F3"/>
    <w:rsid w:val="00C23939"/>
    <w:rsid w:val="00C95187"/>
    <w:rsid w:val="00E335B5"/>
    <w:rsid w:val="00E353A7"/>
    <w:rsid w:val="00E678D2"/>
    <w:rsid w:val="00F274AD"/>
    <w:rsid w:val="00F67726"/>
    <w:rsid w:val="00F8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05FD"/>
  <w15:chartTrackingRefBased/>
  <w15:docId w15:val="{AA514062-ADC2-4D18-AD69-C61A045F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1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51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518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9518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772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2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bezpiecznedaneosobow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Grendel</dc:creator>
  <cp:keywords/>
  <dc:description/>
  <cp:lastModifiedBy>Malwina Bruździak</cp:lastModifiedBy>
  <cp:revision>25</cp:revision>
  <cp:lastPrinted>2021-03-10T11:10:00Z</cp:lastPrinted>
  <dcterms:created xsi:type="dcterms:W3CDTF">2020-06-25T15:28:00Z</dcterms:created>
  <dcterms:modified xsi:type="dcterms:W3CDTF">2025-07-14T08:19:00Z</dcterms:modified>
</cp:coreProperties>
</file>